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D40A6" w:rsidRDefault="00E9304A">
      <w:pPr>
        <w:spacing w:line="520" w:lineRule="exact"/>
        <w:jc w:val="center"/>
        <w:rPr>
          <w:b/>
          <w:sz w:val="44"/>
          <w:lang w:val="zh-CN"/>
        </w:rPr>
      </w:pPr>
      <w:r>
        <w:rPr>
          <w:rFonts w:hint="eastAsia"/>
          <w:b/>
          <w:sz w:val="44"/>
          <w:lang w:val="zh-CN"/>
        </w:rPr>
        <w:t>山东省家具研究所</w:t>
      </w:r>
    </w:p>
    <w:p w:rsidR="00D65829" w:rsidRDefault="00E9304A">
      <w:pPr>
        <w:spacing w:line="520" w:lineRule="exact"/>
        <w:jc w:val="center"/>
        <w:rPr>
          <w:b/>
          <w:sz w:val="44"/>
          <w:lang w:val="zh-CN"/>
        </w:rPr>
      </w:pPr>
      <w:r>
        <w:rPr>
          <w:rFonts w:hint="eastAsia"/>
          <w:b/>
          <w:sz w:val="44"/>
          <w:lang w:val="zh-CN"/>
        </w:rPr>
        <w:t>检测委托单</w:t>
      </w:r>
    </w:p>
    <w:p w:rsidR="00D65829" w:rsidRDefault="00E9304A">
      <w:pPr>
        <w:tabs>
          <w:tab w:val="left" w:pos="6452"/>
          <w:tab w:val="left" w:pos="7013"/>
        </w:tabs>
        <w:ind w:right="840"/>
        <w:jc w:val="right"/>
        <w:rPr>
          <w:rFonts w:ascii="宋体"/>
        </w:rPr>
      </w:pPr>
      <w:r>
        <w:rPr>
          <w:rFonts w:ascii="宋体" w:hAnsi="宋体" w:hint="eastAsia"/>
          <w:bCs/>
          <w:color w:val="000000"/>
        </w:rPr>
        <w:t>表码：</w:t>
      </w:r>
      <w:r>
        <w:rPr>
          <w:rFonts w:ascii="宋体" w:hAnsi="宋体" w:hint="eastAsia"/>
          <w:szCs w:val="21"/>
        </w:rPr>
        <w:t>SDJJ-QR-13-01-20</w:t>
      </w:r>
      <w:r w:rsidR="005117BF">
        <w:rPr>
          <w:rFonts w:ascii="宋体" w:hAnsi="宋体" w:hint="eastAsia"/>
          <w:szCs w:val="21"/>
        </w:rPr>
        <w:t>25</w:t>
      </w:r>
      <w:r>
        <w:tab/>
      </w:r>
      <w:r>
        <w:rPr>
          <w:rFonts w:hint="eastAsia"/>
        </w:rPr>
        <w:t>委托编号：</w:t>
      </w:r>
      <w:r>
        <w:rPr>
          <w:rFonts w:hint="eastAsia"/>
        </w:rPr>
        <w:t xml:space="preserve"> </w:t>
      </w:r>
    </w:p>
    <w:tbl>
      <w:tblPr>
        <w:tblW w:w="106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16"/>
        <w:gridCol w:w="1227"/>
        <w:gridCol w:w="1656"/>
        <w:gridCol w:w="1837"/>
        <w:gridCol w:w="1134"/>
        <w:gridCol w:w="709"/>
        <w:gridCol w:w="1275"/>
        <w:gridCol w:w="993"/>
        <w:gridCol w:w="1131"/>
      </w:tblGrid>
      <w:tr w:rsidR="00D65829">
        <w:trPr>
          <w:cantSplit/>
          <w:trHeight w:val="357"/>
          <w:jc w:val="center"/>
        </w:trPr>
        <w:tc>
          <w:tcPr>
            <w:tcW w:w="716" w:type="dxa"/>
            <w:vMerge w:val="restart"/>
            <w:vAlign w:val="center"/>
          </w:tcPr>
          <w:p w:rsidR="00D65829" w:rsidRDefault="00E9304A">
            <w:pPr>
              <w:spacing w:line="0" w:lineRule="atLeast"/>
              <w:jc w:val="center"/>
              <w:rPr>
                <w:rFonts w:ascii="宋体" w:hAnsi="宋体"/>
                <w:szCs w:val="21"/>
              </w:rPr>
            </w:pPr>
            <w:r>
              <w:rPr>
                <w:rFonts w:ascii="宋体" w:hAnsi="宋体" w:hint="eastAsia"/>
                <w:b/>
                <w:bCs/>
                <w:szCs w:val="21"/>
              </w:rPr>
              <w:t>客户信息</w:t>
            </w:r>
          </w:p>
        </w:tc>
        <w:tc>
          <w:tcPr>
            <w:tcW w:w="1227" w:type="dxa"/>
            <w:vAlign w:val="center"/>
          </w:tcPr>
          <w:p w:rsidR="00D65829" w:rsidRDefault="004E1C2A">
            <w:pPr>
              <w:spacing w:line="0" w:lineRule="atLeast"/>
              <w:jc w:val="center"/>
              <w:rPr>
                <w:rFonts w:ascii="宋体"/>
                <w:b/>
                <w:bCs/>
                <w:szCs w:val="21"/>
              </w:rPr>
            </w:pPr>
            <w:r>
              <w:rPr>
                <w:rFonts w:ascii="宋体" w:hint="eastAsia"/>
                <w:b/>
                <w:bCs/>
                <w:szCs w:val="21"/>
              </w:rPr>
              <w:t>委托</w:t>
            </w:r>
            <w:r w:rsidR="00E9304A">
              <w:rPr>
                <w:rFonts w:ascii="宋体" w:hint="eastAsia"/>
                <w:b/>
                <w:bCs/>
                <w:szCs w:val="21"/>
              </w:rPr>
              <w:t>单位名称</w:t>
            </w:r>
          </w:p>
        </w:tc>
        <w:tc>
          <w:tcPr>
            <w:tcW w:w="8735" w:type="dxa"/>
            <w:gridSpan w:val="7"/>
            <w:vAlign w:val="center"/>
          </w:tcPr>
          <w:p w:rsidR="00D65829" w:rsidRDefault="00D65829">
            <w:pPr>
              <w:spacing w:line="0" w:lineRule="atLeast"/>
              <w:jc w:val="center"/>
              <w:rPr>
                <w:rFonts w:ascii="宋体"/>
                <w:szCs w:val="21"/>
              </w:rPr>
            </w:pPr>
          </w:p>
        </w:tc>
      </w:tr>
      <w:tr w:rsidR="004E1C2A">
        <w:trPr>
          <w:cantSplit/>
          <w:trHeight w:val="357"/>
          <w:jc w:val="center"/>
        </w:trPr>
        <w:tc>
          <w:tcPr>
            <w:tcW w:w="716" w:type="dxa"/>
            <w:vMerge/>
            <w:vAlign w:val="center"/>
          </w:tcPr>
          <w:p w:rsidR="004E1C2A" w:rsidRDefault="004E1C2A">
            <w:pPr>
              <w:spacing w:line="0" w:lineRule="atLeast"/>
              <w:jc w:val="center"/>
              <w:rPr>
                <w:rFonts w:ascii="宋体" w:hAnsi="宋体"/>
                <w:b/>
                <w:bCs/>
                <w:szCs w:val="21"/>
              </w:rPr>
            </w:pPr>
          </w:p>
        </w:tc>
        <w:tc>
          <w:tcPr>
            <w:tcW w:w="1227" w:type="dxa"/>
            <w:vAlign w:val="center"/>
          </w:tcPr>
          <w:p w:rsidR="004E1C2A" w:rsidRDefault="004E1C2A">
            <w:pPr>
              <w:spacing w:line="0" w:lineRule="atLeast"/>
              <w:jc w:val="center"/>
              <w:rPr>
                <w:rFonts w:ascii="宋体"/>
                <w:b/>
                <w:bCs/>
                <w:szCs w:val="21"/>
              </w:rPr>
            </w:pPr>
            <w:r>
              <w:rPr>
                <w:rFonts w:ascii="宋体" w:hint="eastAsia"/>
                <w:b/>
                <w:bCs/>
                <w:szCs w:val="21"/>
              </w:rPr>
              <w:t>生产单位名称</w:t>
            </w:r>
          </w:p>
        </w:tc>
        <w:tc>
          <w:tcPr>
            <w:tcW w:w="8735" w:type="dxa"/>
            <w:gridSpan w:val="7"/>
            <w:vAlign w:val="center"/>
          </w:tcPr>
          <w:p w:rsidR="004E1C2A" w:rsidRDefault="004E1C2A">
            <w:pPr>
              <w:spacing w:line="0" w:lineRule="atLeast"/>
              <w:jc w:val="center"/>
              <w:rPr>
                <w:rFonts w:ascii="宋体"/>
                <w:szCs w:val="21"/>
              </w:rPr>
            </w:pPr>
          </w:p>
        </w:tc>
      </w:tr>
      <w:tr w:rsidR="00D65829">
        <w:trPr>
          <w:cantSplit/>
          <w:trHeight w:val="400"/>
          <w:jc w:val="center"/>
        </w:trPr>
        <w:tc>
          <w:tcPr>
            <w:tcW w:w="716" w:type="dxa"/>
            <w:vMerge/>
            <w:vAlign w:val="center"/>
          </w:tcPr>
          <w:p w:rsidR="00D65829" w:rsidRDefault="00D65829">
            <w:pPr>
              <w:spacing w:line="0" w:lineRule="atLeast"/>
              <w:jc w:val="center"/>
              <w:rPr>
                <w:rFonts w:ascii="宋体" w:hAnsi="宋体"/>
                <w:szCs w:val="21"/>
              </w:rPr>
            </w:pPr>
          </w:p>
        </w:tc>
        <w:tc>
          <w:tcPr>
            <w:tcW w:w="1227" w:type="dxa"/>
            <w:vAlign w:val="center"/>
          </w:tcPr>
          <w:p w:rsidR="00D65829" w:rsidRDefault="004E1C2A">
            <w:pPr>
              <w:spacing w:line="0" w:lineRule="atLeast"/>
              <w:jc w:val="center"/>
              <w:rPr>
                <w:rFonts w:ascii="宋体"/>
                <w:b/>
                <w:bCs/>
                <w:szCs w:val="21"/>
              </w:rPr>
            </w:pPr>
            <w:r w:rsidRPr="004E1C2A">
              <w:rPr>
                <w:rFonts w:ascii="宋体" w:hint="eastAsia"/>
                <w:b/>
                <w:bCs/>
                <w:szCs w:val="21"/>
              </w:rPr>
              <w:t>委托单位</w:t>
            </w:r>
            <w:r>
              <w:rPr>
                <w:rFonts w:ascii="宋体" w:hint="eastAsia"/>
                <w:b/>
                <w:bCs/>
                <w:szCs w:val="21"/>
              </w:rPr>
              <w:t>地址</w:t>
            </w:r>
          </w:p>
        </w:tc>
        <w:tc>
          <w:tcPr>
            <w:tcW w:w="5336" w:type="dxa"/>
            <w:gridSpan w:val="4"/>
            <w:vAlign w:val="center"/>
          </w:tcPr>
          <w:p w:rsidR="00D65829" w:rsidRPr="000F747F" w:rsidRDefault="00D65829" w:rsidP="000D137F">
            <w:pPr>
              <w:jc w:val="center"/>
              <w:rPr>
                <w:sz w:val="24"/>
                <w:szCs w:val="24"/>
              </w:rPr>
            </w:pPr>
          </w:p>
        </w:tc>
        <w:tc>
          <w:tcPr>
            <w:tcW w:w="1275" w:type="dxa"/>
            <w:vAlign w:val="center"/>
          </w:tcPr>
          <w:p w:rsidR="00D65829" w:rsidRDefault="00E9304A">
            <w:pPr>
              <w:spacing w:line="0" w:lineRule="atLeast"/>
              <w:jc w:val="center"/>
              <w:rPr>
                <w:rFonts w:ascii="宋体"/>
                <w:b/>
                <w:bCs/>
                <w:szCs w:val="21"/>
              </w:rPr>
            </w:pPr>
            <w:r>
              <w:rPr>
                <w:rFonts w:ascii="宋体" w:hint="eastAsia"/>
                <w:b/>
                <w:bCs/>
                <w:szCs w:val="21"/>
              </w:rPr>
              <w:t>商   标</w:t>
            </w:r>
          </w:p>
        </w:tc>
        <w:tc>
          <w:tcPr>
            <w:tcW w:w="2124" w:type="dxa"/>
            <w:gridSpan w:val="2"/>
            <w:vAlign w:val="center"/>
          </w:tcPr>
          <w:p w:rsidR="00D65829" w:rsidRDefault="00D65829">
            <w:pPr>
              <w:spacing w:line="0" w:lineRule="atLeast"/>
              <w:jc w:val="center"/>
              <w:rPr>
                <w:rFonts w:ascii="宋体"/>
                <w:szCs w:val="21"/>
              </w:rPr>
            </w:pPr>
          </w:p>
        </w:tc>
      </w:tr>
      <w:tr w:rsidR="00D65829">
        <w:trPr>
          <w:cantSplit/>
          <w:trHeight w:val="413"/>
          <w:jc w:val="center"/>
        </w:trPr>
        <w:tc>
          <w:tcPr>
            <w:tcW w:w="716" w:type="dxa"/>
            <w:vMerge/>
            <w:vAlign w:val="center"/>
          </w:tcPr>
          <w:p w:rsidR="00D65829" w:rsidRDefault="00D65829">
            <w:pPr>
              <w:spacing w:line="0" w:lineRule="atLeast"/>
              <w:jc w:val="center"/>
              <w:rPr>
                <w:rFonts w:ascii="宋体" w:hAnsi="宋体"/>
                <w:szCs w:val="21"/>
              </w:rPr>
            </w:pPr>
          </w:p>
        </w:tc>
        <w:tc>
          <w:tcPr>
            <w:tcW w:w="1227" w:type="dxa"/>
            <w:vAlign w:val="center"/>
          </w:tcPr>
          <w:p w:rsidR="00D65829" w:rsidRDefault="00E9304A">
            <w:pPr>
              <w:spacing w:line="0" w:lineRule="atLeast"/>
              <w:jc w:val="center"/>
              <w:rPr>
                <w:rFonts w:ascii="宋体"/>
                <w:b/>
                <w:bCs/>
                <w:szCs w:val="21"/>
              </w:rPr>
            </w:pPr>
            <w:r>
              <w:rPr>
                <w:rFonts w:ascii="宋体" w:hint="eastAsia"/>
                <w:b/>
                <w:bCs/>
                <w:szCs w:val="21"/>
              </w:rPr>
              <w:t>联 系 人</w:t>
            </w:r>
          </w:p>
        </w:tc>
        <w:tc>
          <w:tcPr>
            <w:tcW w:w="5336" w:type="dxa"/>
            <w:gridSpan w:val="4"/>
            <w:vAlign w:val="center"/>
          </w:tcPr>
          <w:p w:rsidR="00D65829" w:rsidRDefault="00D65829" w:rsidP="00F1122C">
            <w:pPr>
              <w:spacing w:line="0" w:lineRule="atLeast"/>
              <w:jc w:val="center"/>
              <w:rPr>
                <w:rFonts w:ascii="宋体"/>
                <w:szCs w:val="21"/>
              </w:rPr>
            </w:pPr>
          </w:p>
        </w:tc>
        <w:tc>
          <w:tcPr>
            <w:tcW w:w="1275" w:type="dxa"/>
            <w:vAlign w:val="center"/>
          </w:tcPr>
          <w:p w:rsidR="00D65829" w:rsidRDefault="00E9304A" w:rsidP="00F1122C">
            <w:pPr>
              <w:spacing w:line="0" w:lineRule="atLeast"/>
              <w:jc w:val="center"/>
              <w:rPr>
                <w:rFonts w:ascii="宋体"/>
                <w:b/>
                <w:bCs/>
                <w:szCs w:val="21"/>
              </w:rPr>
            </w:pPr>
            <w:r>
              <w:rPr>
                <w:rFonts w:ascii="宋体" w:hint="eastAsia"/>
                <w:b/>
                <w:bCs/>
                <w:szCs w:val="21"/>
              </w:rPr>
              <w:t>电   话</w:t>
            </w:r>
          </w:p>
        </w:tc>
        <w:tc>
          <w:tcPr>
            <w:tcW w:w="2124" w:type="dxa"/>
            <w:gridSpan w:val="2"/>
            <w:vAlign w:val="center"/>
          </w:tcPr>
          <w:p w:rsidR="00D65829" w:rsidRDefault="00D65829" w:rsidP="00F1122C">
            <w:pPr>
              <w:spacing w:line="0" w:lineRule="atLeast"/>
              <w:jc w:val="center"/>
              <w:rPr>
                <w:rFonts w:ascii="宋体"/>
                <w:szCs w:val="21"/>
              </w:rPr>
            </w:pPr>
          </w:p>
        </w:tc>
      </w:tr>
      <w:tr w:rsidR="00D65829">
        <w:trPr>
          <w:cantSplit/>
          <w:trHeight w:val="912"/>
          <w:jc w:val="center"/>
        </w:trPr>
        <w:tc>
          <w:tcPr>
            <w:tcW w:w="1943" w:type="dxa"/>
            <w:gridSpan w:val="2"/>
            <w:vAlign w:val="center"/>
          </w:tcPr>
          <w:p w:rsidR="00D65829" w:rsidRDefault="00E9304A">
            <w:pPr>
              <w:spacing w:line="0" w:lineRule="atLeast"/>
              <w:jc w:val="center"/>
              <w:rPr>
                <w:rFonts w:ascii="宋体" w:hAnsi="宋体"/>
                <w:b/>
                <w:bCs/>
                <w:szCs w:val="21"/>
              </w:rPr>
            </w:pPr>
            <w:r>
              <w:rPr>
                <w:rFonts w:ascii="宋体" w:hAnsi="宋体" w:hint="eastAsia"/>
                <w:b/>
                <w:bCs/>
                <w:szCs w:val="21"/>
              </w:rPr>
              <w:t>检验类别</w:t>
            </w:r>
          </w:p>
        </w:tc>
        <w:tc>
          <w:tcPr>
            <w:tcW w:w="3493" w:type="dxa"/>
            <w:gridSpan w:val="2"/>
            <w:vAlign w:val="center"/>
          </w:tcPr>
          <w:p w:rsidR="00D65829" w:rsidRDefault="008D7343">
            <w:pPr>
              <w:spacing w:line="0" w:lineRule="atLeast"/>
              <w:rPr>
                <w:rFonts w:ascii="宋体"/>
                <w:bCs/>
                <w:szCs w:val="21"/>
              </w:rPr>
            </w:pPr>
            <w:r>
              <w:rPr>
                <w:rFonts w:ascii="宋体" w:hint="eastAsia"/>
                <w:bCs/>
                <w:szCs w:val="21"/>
              </w:rPr>
              <w:t>□</w:t>
            </w:r>
            <w:r w:rsidR="00E9304A">
              <w:rPr>
                <w:rFonts w:ascii="宋体" w:hint="eastAsia"/>
                <w:bCs/>
                <w:szCs w:val="21"/>
              </w:rPr>
              <w:t xml:space="preserve">委托送样       □委托抽样       </w:t>
            </w:r>
          </w:p>
        </w:tc>
        <w:tc>
          <w:tcPr>
            <w:tcW w:w="1843" w:type="dxa"/>
            <w:gridSpan w:val="2"/>
            <w:vAlign w:val="center"/>
          </w:tcPr>
          <w:p w:rsidR="00D65829" w:rsidRDefault="00E9304A">
            <w:pPr>
              <w:spacing w:line="0" w:lineRule="atLeast"/>
              <w:rPr>
                <w:rFonts w:ascii="宋体"/>
                <w:b/>
                <w:bCs/>
                <w:szCs w:val="21"/>
              </w:rPr>
            </w:pPr>
            <w:r>
              <w:rPr>
                <w:rFonts w:ascii="宋体" w:hint="eastAsia"/>
                <w:b/>
                <w:bCs/>
                <w:szCs w:val="21"/>
              </w:rPr>
              <w:t>抽样人：</w:t>
            </w:r>
          </w:p>
        </w:tc>
        <w:tc>
          <w:tcPr>
            <w:tcW w:w="1275" w:type="dxa"/>
          </w:tcPr>
          <w:p w:rsidR="00D65829" w:rsidRDefault="00E9304A">
            <w:pPr>
              <w:spacing w:line="0" w:lineRule="atLeast"/>
              <w:rPr>
                <w:rFonts w:ascii="宋体"/>
                <w:b/>
                <w:bCs/>
                <w:szCs w:val="21"/>
              </w:rPr>
            </w:pPr>
            <w:r>
              <w:rPr>
                <w:rFonts w:ascii="宋体" w:hint="eastAsia"/>
                <w:b/>
                <w:bCs/>
                <w:szCs w:val="21"/>
              </w:rPr>
              <w:t>抽样时间：</w:t>
            </w:r>
          </w:p>
        </w:tc>
        <w:tc>
          <w:tcPr>
            <w:tcW w:w="2124" w:type="dxa"/>
            <w:gridSpan w:val="2"/>
            <w:vAlign w:val="center"/>
          </w:tcPr>
          <w:p w:rsidR="00D65829" w:rsidRDefault="00E9304A">
            <w:pPr>
              <w:spacing w:line="0" w:lineRule="atLeast"/>
              <w:rPr>
                <w:rFonts w:ascii="宋体"/>
                <w:b/>
                <w:bCs/>
                <w:szCs w:val="21"/>
              </w:rPr>
            </w:pPr>
            <w:r>
              <w:rPr>
                <w:rFonts w:ascii="宋体" w:hint="eastAsia"/>
                <w:b/>
                <w:bCs/>
                <w:szCs w:val="21"/>
              </w:rPr>
              <w:t>抽样地点：</w:t>
            </w:r>
          </w:p>
        </w:tc>
      </w:tr>
      <w:tr w:rsidR="00D65829">
        <w:trPr>
          <w:cantSplit/>
          <w:trHeight w:val="368"/>
          <w:jc w:val="center"/>
        </w:trPr>
        <w:tc>
          <w:tcPr>
            <w:tcW w:w="1943" w:type="dxa"/>
            <w:gridSpan w:val="2"/>
            <w:vMerge w:val="restart"/>
            <w:vAlign w:val="center"/>
          </w:tcPr>
          <w:p w:rsidR="00D65829" w:rsidRDefault="00E9304A">
            <w:pPr>
              <w:spacing w:line="0" w:lineRule="atLeast"/>
              <w:jc w:val="center"/>
              <w:rPr>
                <w:rFonts w:ascii="宋体" w:hAnsi="宋体"/>
                <w:b/>
                <w:bCs/>
                <w:szCs w:val="21"/>
              </w:rPr>
            </w:pPr>
            <w:r>
              <w:rPr>
                <w:rFonts w:ascii="宋体" w:hAnsi="宋体" w:hint="eastAsia"/>
                <w:b/>
                <w:bCs/>
                <w:szCs w:val="21"/>
              </w:rPr>
              <w:t>样品信息</w:t>
            </w:r>
          </w:p>
        </w:tc>
        <w:tc>
          <w:tcPr>
            <w:tcW w:w="1656" w:type="dxa"/>
            <w:vAlign w:val="center"/>
          </w:tcPr>
          <w:p w:rsidR="00D65829" w:rsidRDefault="00E9304A">
            <w:pPr>
              <w:spacing w:line="0" w:lineRule="atLeast"/>
              <w:jc w:val="center"/>
              <w:rPr>
                <w:rFonts w:ascii="宋体" w:hAnsi="宋体"/>
                <w:szCs w:val="21"/>
              </w:rPr>
            </w:pPr>
            <w:r>
              <w:rPr>
                <w:rFonts w:ascii="宋体" w:hAnsi="宋体" w:hint="eastAsia"/>
                <w:szCs w:val="21"/>
              </w:rPr>
              <w:t>样品名称</w:t>
            </w:r>
          </w:p>
        </w:tc>
        <w:tc>
          <w:tcPr>
            <w:tcW w:w="1837" w:type="dxa"/>
            <w:vAlign w:val="center"/>
          </w:tcPr>
          <w:p w:rsidR="00D65829" w:rsidRDefault="00E9304A">
            <w:pPr>
              <w:spacing w:line="0" w:lineRule="atLeast"/>
              <w:jc w:val="center"/>
              <w:rPr>
                <w:rFonts w:ascii="宋体" w:hAnsi="宋体"/>
                <w:szCs w:val="21"/>
              </w:rPr>
            </w:pPr>
            <w:r>
              <w:rPr>
                <w:rFonts w:ascii="宋体" w:hAnsi="宋体" w:hint="eastAsia"/>
                <w:szCs w:val="21"/>
              </w:rPr>
              <w:t>规格尺寸（mm）</w:t>
            </w:r>
          </w:p>
        </w:tc>
        <w:tc>
          <w:tcPr>
            <w:tcW w:w="1134" w:type="dxa"/>
            <w:vAlign w:val="center"/>
          </w:tcPr>
          <w:p w:rsidR="00D65829" w:rsidRDefault="00E9304A">
            <w:pPr>
              <w:spacing w:line="0" w:lineRule="atLeast"/>
              <w:jc w:val="center"/>
              <w:rPr>
                <w:rFonts w:ascii="宋体" w:hAnsi="宋体"/>
                <w:szCs w:val="21"/>
              </w:rPr>
            </w:pPr>
            <w:r>
              <w:rPr>
                <w:rFonts w:ascii="宋体" w:hAnsi="宋体" w:hint="eastAsia"/>
                <w:szCs w:val="21"/>
              </w:rPr>
              <w:t>样品数量</w:t>
            </w:r>
          </w:p>
        </w:tc>
        <w:tc>
          <w:tcPr>
            <w:tcW w:w="2977" w:type="dxa"/>
            <w:gridSpan w:val="3"/>
            <w:vAlign w:val="center"/>
          </w:tcPr>
          <w:p w:rsidR="00D65829" w:rsidRDefault="00E9304A">
            <w:pPr>
              <w:spacing w:line="0" w:lineRule="atLeast"/>
              <w:jc w:val="center"/>
              <w:rPr>
                <w:rFonts w:ascii="宋体" w:hAnsi="宋体"/>
                <w:szCs w:val="21"/>
              </w:rPr>
            </w:pPr>
            <w:r>
              <w:rPr>
                <w:rFonts w:ascii="宋体" w:hAnsi="宋体"/>
                <w:szCs w:val="21"/>
              </w:rPr>
              <w:t>材质说明</w:t>
            </w:r>
          </w:p>
        </w:tc>
        <w:tc>
          <w:tcPr>
            <w:tcW w:w="1131" w:type="dxa"/>
            <w:vAlign w:val="center"/>
          </w:tcPr>
          <w:p w:rsidR="00D65829" w:rsidRDefault="00E9304A">
            <w:pPr>
              <w:spacing w:line="0" w:lineRule="atLeast"/>
              <w:jc w:val="center"/>
              <w:rPr>
                <w:rFonts w:ascii="宋体" w:hAnsi="宋体"/>
                <w:szCs w:val="21"/>
              </w:rPr>
            </w:pPr>
            <w:r>
              <w:rPr>
                <w:rFonts w:ascii="宋体" w:hAnsi="宋体" w:hint="eastAsia"/>
                <w:szCs w:val="21"/>
              </w:rPr>
              <w:t>样品状态</w:t>
            </w:r>
          </w:p>
        </w:tc>
      </w:tr>
      <w:tr w:rsidR="00D65829">
        <w:trPr>
          <w:cantSplit/>
          <w:trHeight w:val="592"/>
          <w:jc w:val="center"/>
        </w:trPr>
        <w:tc>
          <w:tcPr>
            <w:tcW w:w="1943" w:type="dxa"/>
            <w:gridSpan w:val="2"/>
            <w:vMerge/>
            <w:vAlign w:val="center"/>
          </w:tcPr>
          <w:p w:rsidR="00D65829" w:rsidRDefault="00D65829">
            <w:pPr>
              <w:spacing w:line="0" w:lineRule="atLeast"/>
              <w:jc w:val="left"/>
              <w:rPr>
                <w:rFonts w:ascii="宋体" w:hAnsi="宋体"/>
                <w:b/>
                <w:bCs/>
                <w:szCs w:val="21"/>
              </w:rPr>
            </w:pPr>
          </w:p>
        </w:tc>
        <w:tc>
          <w:tcPr>
            <w:tcW w:w="1656" w:type="dxa"/>
            <w:vAlign w:val="center"/>
          </w:tcPr>
          <w:p w:rsidR="00D65829" w:rsidRDefault="00D65829">
            <w:pPr>
              <w:spacing w:line="0" w:lineRule="atLeast"/>
              <w:jc w:val="left"/>
              <w:rPr>
                <w:rFonts w:ascii="宋体" w:hAnsi="宋体"/>
                <w:szCs w:val="21"/>
              </w:rPr>
            </w:pPr>
          </w:p>
        </w:tc>
        <w:tc>
          <w:tcPr>
            <w:tcW w:w="1837" w:type="dxa"/>
            <w:vAlign w:val="center"/>
          </w:tcPr>
          <w:p w:rsidR="00D65829" w:rsidRDefault="00D65829">
            <w:pPr>
              <w:spacing w:line="0" w:lineRule="atLeast"/>
              <w:jc w:val="center"/>
              <w:rPr>
                <w:rFonts w:ascii="宋体" w:hAnsi="宋体"/>
                <w:szCs w:val="21"/>
              </w:rPr>
            </w:pPr>
          </w:p>
        </w:tc>
        <w:tc>
          <w:tcPr>
            <w:tcW w:w="1134" w:type="dxa"/>
            <w:vAlign w:val="center"/>
          </w:tcPr>
          <w:p w:rsidR="00D65829" w:rsidRDefault="00D65829">
            <w:pPr>
              <w:spacing w:line="0" w:lineRule="atLeast"/>
              <w:jc w:val="center"/>
              <w:rPr>
                <w:rFonts w:ascii="宋体" w:hAnsi="宋体"/>
                <w:szCs w:val="21"/>
              </w:rPr>
            </w:pPr>
          </w:p>
        </w:tc>
        <w:tc>
          <w:tcPr>
            <w:tcW w:w="2977" w:type="dxa"/>
            <w:gridSpan w:val="3"/>
            <w:vAlign w:val="center"/>
          </w:tcPr>
          <w:p w:rsidR="00D65829" w:rsidRDefault="00D65829">
            <w:pPr>
              <w:spacing w:line="0" w:lineRule="atLeast"/>
              <w:jc w:val="center"/>
              <w:rPr>
                <w:rFonts w:ascii="宋体" w:hAnsi="宋体"/>
                <w:szCs w:val="21"/>
              </w:rPr>
            </w:pPr>
          </w:p>
        </w:tc>
        <w:tc>
          <w:tcPr>
            <w:tcW w:w="1131" w:type="dxa"/>
            <w:vAlign w:val="center"/>
          </w:tcPr>
          <w:p w:rsidR="00D65829" w:rsidRDefault="00D65829">
            <w:pPr>
              <w:spacing w:line="0" w:lineRule="atLeast"/>
              <w:jc w:val="center"/>
              <w:rPr>
                <w:rFonts w:ascii="宋体" w:hAnsi="宋体"/>
                <w:szCs w:val="21"/>
              </w:rPr>
            </w:pPr>
          </w:p>
        </w:tc>
      </w:tr>
      <w:tr w:rsidR="000F747F" w:rsidTr="000F747F">
        <w:trPr>
          <w:cantSplit/>
          <w:trHeight w:val="592"/>
          <w:jc w:val="center"/>
        </w:trPr>
        <w:tc>
          <w:tcPr>
            <w:tcW w:w="1943" w:type="dxa"/>
            <w:gridSpan w:val="2"/>
            <w:vMerge/>
            <w:vAlign w:val="center"/>
          </w:tcPr>
          <w:p w:rsidR="000F747F" w:rsidRDefault="000F747F">
            <w:pPr>
              <w:spacing w:line="0" w:lineRule="atLeast"/>
              <w:jc w:val="left"/>
              <w:rPr>
                <w:rFonts w:ascii="宋体" w:hAnsi="宋体"/>
                <w:b/>
                <w:bCs/>
                <w:szCs w:val="21"/>
              </w:rPr>
            </w:pPr>
          </w:p>
        </w:tc>
        <w:tc>
          <w:tcPr>
            <w:tcW w:w="1656" w:type="dxa"/>
            <w:vAlign w:val="center"/>
          </w:tcPr>
          <w:p w:rsidR="000F747F" w:rsidRDefault="000F747F" w:rsidP="006F412C">
            <w:pPr>
              <w:spacing w:line="0" w:lineRule="atLeast"/>
              <w:jc w:val="left"/>
              <w:rPr>
                <w:rFonts w:ascii="宋体" w:hAnsi="宋体"/>
                <w:szCs w:val="21"/>
              </w:rPr>
            </w:pPr>
          </w:p>
        </w:tc>
        <w:tc>
          <w:tcPr>
            <w:tcW w:w="1837" w:type="dxa"/>
            <w:vAlign w:val="center"/>
          </w:tcPr>
          <w:p w:rsidR="000F747F" w:rsidRDefault="000F747F" w:rsidP="006F412C">
            <w:pPr>
              <w:spacing w:line="0" w:lineRule="atLeast"/>
              <w:jc w:val="center"/>
              <w:rPr>
                <w:rFonts w:ascii="宋体" w:hAnsi="宋体"/>
                <w:szCs w:val="21"/>
              </w:rPr>
            </w:pPr>
          </w:p>
        </w:tc>
        <w:tc>
          <w:tcPr>
            <w:tcW w:w="1134" w:type="dxa"/>
            <w:vAlign w:val="center"/>
          </w:tcPr>
          <w:p w:rsidR="000F747F" w:rsidRDefault="000F747F">
            <w:pPr>
              <w:spacing w:line="0" w:lineRule="atLeast"/>
              <w:jc w:val="center"/>
              <w:rPr>
                <w:rFonts w:ascii="宋体" w:hAnsi="宋体"/>
                <w:szCs w:val="21"/>
              </w:rPr>
            </w:pPr>
          </w:p>
        </w:tc>
        <w:tc>
          <w:tcPr>
            <w:tcW w:w="2977" w:type="dxa"/>
            <w:gridSpan w:val="3"/>
            <w:vAlign w:val="center"/>
          </w:tcPr>
          <w:p w:rsidR="000F747F" w:rsidRDefault="000F747F">
            <w:pPr>
              <w:spacing w:line="0" w:lineRule="atLeast"/>
              <w:jc w:val="center"/>
              <w:rPr>
                <w:rFonts w:ascii="宋体" w:hAnsi="宋体"/>
                <w:szCs w:val="21"/>
              </w:rPr>
            </w:pPr>
          </w:p>
        </w:tc>
        <w:tc>
          <w:tcPr>
            <w:tcW w:w="1131" w:type="dxa"/>
            <w:vAlign w:val="center"/>
          </w:tcPr>
          <w:p w:rsidR="000F747F" w:rsidRDefault="000F747F" w:rsidP="000F747F">
            <w:pPr>
              <w:jc w:val="center"/>
            </w:pPr>
          </w:p>
        </w:tc>
      </w:tr>
      <w:tr w:rsidR="000F747F" w:rsidTr="000F747F">
        <w:trPr>
          <w:cantSplit/>
          <w:trHeight w:val="592"/>
          <w:jc w:val="center"/>
        </w:trPr>
        <w:tc>
          <w:tcPr>
            <w:tcW w:w="1943" w:type="dxa"/>
            <w:gridSpan w:val="2"/>
            <w:vMerge/>
            <w:vAlign w:val="center"/>
          </w:tcPr>
          <w:p w:rsidR="000F747F" w:rsidRDefault="000F747F">
            <w:pPr>
              <w:spacing w:line="0" w:lineRule="atLeast"/>
              <w:jc w:val="left"/>
              <w:rPr>
                <w:rFonts w:ascii="宋体" w:hAnsi="宋体"/>
                <w:b/>
                <w:bCs/>
                <w:szCs w:val="21"/>
              </w:rPr>
            </w:pPr>
          </w:p>
        </w:tc>
        <w:tc>
          <w:tcPr>
            <w:tcW w:w="1656" w:type="dxa"/>
            <w:vAlign w:val="center"/>
          </w:tcPr>
          <w:p w:rsidR="000F747F" w:rsidRDefault="000F747F">
            <w:pPr>
              <w:spacing w:line="0" w:lineRule="atLeast"/>
              <w:jc w:val="left"/>
              <w:rPr>
                <w:rFonts w:ascii="宋体" w:hAnsi="宋体"/>
                <w:szCs w:val="21"/>
              </w:rPr>
            </w:pPr>
          </w:p>
        </w:tc>
        <w:tc>
          <w:tcPr>
            <w:tcW w:w="1837" w:type="dxa"/>
            <w:vAlign w:val="center"/>
          </w:tcPr>
          <w:p w:rsidR="000F747F" w:rsidRDefault="000F747F">
            <w:pPr>
              <w:spacing w:line="0" w:lineRule="atLeast"/>
              <w:jc w:val="center"/>
              <w:rPr>
                <w:rFonts w:ascii="宋体" w:hAnsi="宋体"/>
                <w:szCs w:val="21"/>
              </w:rPr>
            </w:pPr>
          </w:p>
        </w:tc>
        <w:tc>
          <w:tcPr>
            <w:tcW w:w="1134" w:type="dxa"/>
            <w:vAlign w:val="center"/>
          </w:tcPr>
          <w:p w:rsidR="000F747F" w:rsidRDefault="000F747F">
            <w:pPr>
              <w:spacing w:line="0" w:lineRule="atLeast"/>
              <w:jc w:val="center"/>
              <w:rPr>
                <w:rFonts w:ascii="宋体" w:hAnsi="宋体"/>
                <w:szCs w:val="21"/>
              </w:rPr>
            </w:pPr>
          </w:p>
        </w:tc>
        <w:tc>
          <w:tcPr>
            <w:tcW w:w="2977" w:type="dxa"/>
            <w:gridSpan w:val="3"/>
            <w:vAlign w:val="center"/>
          </w:tcPr>
          <w:p w:rsidR="000F747F" w:rsidRDefault="000F747F">
            <w:pPr>
              <w:spacing w:line="0" w:lineRule="atLeast"/>
              <w:jc w:val="center"/>
              <w:rPr>
                <w:rFonts w:ascii="宋体" w:hAnsi="宋体"/>
                <w:szCs w:val="21"/>
              </w:rPr>
            </w:pPr>
          </w:p>
        </w:tc>
        <w:tc>
          <w:tcPr>
            <w:tcW w:w="1131" w:type="dxa"/>
            <w:vAlign w:val="center"/>
          </w:tcPr>
          <w:p w:rsidR="000F747F" w:rsidRDefault="000F747F" w:rsidP="000F747F">
            <w:pPr>
              <w:jc w:val="center"/>
            </w:pPr>
          </w:p>
        </w:tc>
      </w:tr>
      <w:tr w:rsidR="000F747F" w:rsidTr="000F747F">
        <w:trPr>
          <w:cantSplit/>
          <w:trHeight w:val="592"/>
          <w:jc w:val="center"/>
        </w:trPr>
        <w:tc>
          <w:tcPr>
            <w:tcW w:w="1943" w:type="dxa"/>
            <w:gridSpan w:val="2"/>
            <w:vMerge/>
            <w:vAlign w:val="center"/>
          </w:tcPr>
          <w:p w:rsidR="000F747F" w:rsidRDefault="000F747F">
            <w:pPr>
              <w:spacing w:line="0" w:lineRule="atLeast"/>
              <w:jc w:val="left"/>
              <w:rPr>
                <w:rFonts w:ascii="宋体" w:hAnsi="宋体"/>
                <w:b/>
                <w:bCs/>
                <w:szCs w:val="21"/>
              </w:rPr>
            </w:pPr>
          </w:p>
        </w:tc>
        <w:tc>
          <w:tcPr>
            <w:tcW w:w="1656" w:type="dxa"/>
            <w:vAlign w:val="center"/>
          </w:tcPr>
          <w:p w:rsidR="000F747F" w:rsidRDefault="000F747F">
            <w:pPr>
              <w:spacing w:line="0" w:lineRule="atLeast"/>
              <w:jc w:val="left"/>
              <w:rPr>
                <w:rFonts w:ascii="宋体" w:hAnsi="宋体"/>
                <w:szCs w:val="21"/>
              </w:rPr>
            </w:pPr>
          </w:p>
        </w:tc>
        <w:tc>
          <w:tcPr>
            <w:tcW w:w="1837" w:type="dxa"/>
            <w:vAlign w:val="center"/>
          </w:tcPr>
          <w:p w:rsidR="000F747F" w:rsidRDefault="000F747F">
            <w:pPr>
              <w:spacing w:line="0" w:lineRule="atLeast"/>
              <w:jc w:val="center"/>
              <w:rPr>
                <w:rFonts w:ascii="宋体" w:hAnsi="宋体"/>
                <w:szCs w:val="21"/>
              </w:rPr>
            </w:pPr>
          </w:p>
        </w:tc>
        <w:tc>
          <w:tcPr>
            <w:tcW w:w="1134" w:type="dxa"/>
            <w:vAlign w:val="center"/>
          </w:tcPr>
          <w:p w:rsidR="000F747F" w:rsidRDefault="000F747F">
            <w:pPr>
              <w:spacing w:line="0" w:lineRule="atLeast"/>
              <w:jc w:val="center"/>
              <w:rPr>
                <w:rFonts w:ascii="宋体" w:hAnsi="宋体"/>
                <w:szCs w:val="21"/>
              </w:rPr>
            </w:pPr>
          </w:p>
        </w:tc>
        <w:tc>
          <w:tcPr>
            <w:tcW w:w="2977" w:type="dxa"/>
            <w:gridSpan w:val="3"/>
            <w:vAlign w:val="center"/>
          </w:tcPr>
          <w:p w:rsidR="000F747F" w:rsidRDefault="000F747F">
            <w:pPr>
              <w:spacing w:line="0" w:lineRule="atLeast"/>
              <w:jc w:val="center"/>
              <w:rPr>
                <w:rFonts w:ascii="宋体" w:hAnsi="宋体"/>
                <w:szCs w:val="21"/>
              </w:rPr>
            </w:pPr>
          </w:p>
        </w:tc>
        <w:tc>
          <w:tcPr>
            <w:tcW w:w="1131" w:type="dxa"/>
            <w:vAlign w:val="center"/>
          </w:tcPr>
          <w:p w:rsidR="000F747F" w:rsidRDefault="000F747F" w:rsidP="000F747F">
            <w:pPr>
              <w:jc w:val="center"/>
            </w:pPr>
          </w:p>
        </w:tc>
      </w:tr>
      <w:tr w:rsidR="000F747F" w:rsidTr="000F747F">
        <w:trPr>
          <w:cantSplit/>
          <w:trHeight w:val="592"/>
          <w:jc w:val="center"/>
        </w:trPr>
        <w:tc>
          <w:tcPr>
            <w:tcW w:w="1943" w:type="dxa"/>
            <w:gridSpan w:val="2"/>
            <w:vMerge/>
            <w:vAlign w:val="center"/>
          </w:tcPr>
          <w:p w:rsidR="000F747F" w:rsidRDefault="000F747F">
            <w:pPr>
              <w:spacing w:line="0" w:lineRule="atLeast"/>
              <w:jc w:val="left"/>
              <w:rPr>
                <w:rFonts w:ascii="宋体" w:hAnsi="宋体"/>
                <w:b/>
                <w:bCs/>
                <w:szCs w:val="21"/>
              </w:rPr>
            </w:pPr>
          </w:p>
        </w:tc>
        <w:tc>
          <w:tcPr>
            <w:tcW w:w="1656" w:type="dxa"/>
            <w:vAlign w:val="center"/>
          </w:tcPr>
          <w:p w:rsidR="000F747F" w:rsidRDefault="000F747F">
            <w:pPr>
              <w:spacing w:line="0" w:lineRule="atLeast"/>
              <w:jc w:val="left"/>
              <w:rPr>
                <w:rFonts w:ascii="宋体" w:hAnsi="宋体"/>
                <w:szCs w:val="21"/>
              </w:rPr>
            </w:pPr>
          </w:p>
        </w:tc>
        <w:tc>
          <w:tcPr>
            <w:tcW w:w="1837" w:type="dxa"/>
            <w:vAlign w:val="center"/>
          </w:tcPr>
          <w:p w:rsidR="000F747F" w:rsidRDefault="000F747F">
            <w:pPr>
              <w:spacing w:line="0" w:lineRule="atLeast"/>
              <w:jc w:val="center"/>
              <w:rPr>
                <w:rFonts w:ascii="宋体" w:hAnsi="宋体"/>
                <w:szCs w:val="21"/>
              </w:rPr>
            </w:pPr>
          </w:p>
        </w:tc>
        <w:tc>
          <w:tcPr>
            <w:tcW w:w="1134" w:type="dxa"/>
            <w:vAlign w:val="center"/>
          </w:tcPr>
          <w:p w:rsidR="000F747F" w:rsidRDefault="000F747F">
            <w:pPr>
              <w:spacing w:line="0" w:lineRule="atLeast"/>
              <w:jc w:val="center"/>
              <w:rPr>
                <w:rFonts w:ascii="宋体" w:hAnsi="宋体"/>
                <w:szCs w:val="21"/>
              </w:rPr>
            </w:pPr>
          </w:p>
        </w:tc>
        <w:tc>
          <w:tcPr>
            <w:tcW w:w="2977" w:type="dxa"/>
            <w:gridSpan w:val="3"/>
            <w:vAlign w:val="center"/>
          </w:tcPr>
          <w:p w:rsidR="000F747F" w:rsidRDefault="000F747F">
            <w:pPr>
              <w:spacing w:line="0" w:lineRule="atLeast"/>
              <w:jc w:val="center"/>
              <w:rPr>
                <w:rFonts w:ascii="宋体" w:hAnsi="宋体"/>
                <w:szCs w:val="21"/>
              </w:rPr>
            </w:pPr>
          </w:p>
        </w:tc>
        <w:tc>
          <w:tcPr>
            <w:tcW w:w="1131" w:type="dxa"/>
            <w:vAlign w:val="center"/>
          </w:tcPr>
          <w:p w:rsidR="000F747F" w:rsidRDefault="000F747F" w:rsidP="000F747F">
            <w:pPr>
              <w:jc w:val="center"/>
            </w:pPr>
          </w:p>
        </w:tc>
      </w:tr>
      <w:tr w:rsidR="000F747F">
        <w:trPr>
          <w:cantSplit/>
          <w:trHeight w:val="337"/>
          <w:jc w:val="center"/>
        </w:trPr>
        <w:tc>
          <w:tcPr>
            <w:tcW w:w="1943" w:type="dxa"/>
            <w:gridSpan w:val="2"/>
            <w:vAlign w:val="center"/>
          </w:tcPr>
          <w:p w:rsidR="000F747F" w:rsidRPr="00F2687F" w:rsidRDefault="000F747F">
            <w:pPr>
              <w:spacing w:line="0" w:lineRule="atLeast"/>
              <w:jc w:val="center"/>
              <w:rPr>
                <w:b/>
                <w:bCs/>
              </w:rPr>
            </w:pPr>
            <w:r w:rsidRPr="00F2687F">
              <w:rPr>
                <w:rFonts w:ascii="宋体" w:hAnsi="宋体" w:hint="eastAsia"/>
                <w:b/>
                <w:szCs w:val="21"/>
              </w:rPr>
              <w:t>样品处置</w:t>
            </w:r>
          </w:p>
        </w:tc>
        <w:tc>
          <w:tcPr>
            <w:tcW w:w="8735" w:type="dxa"/>
            <w:gridSpan w:val="7"/>
            <w:vAlign w:val="center"/>
          </w:tcPr>
          <w:p w:rsidR="000F747F" w:rsidRDefault="000F747F">
            <w:pPr>
              <w:spacing w:line="0" w:lineRule="atLeast"/>
              <w:jc w:val="left"/>
              <w:rPr>
                <w:rFonts w:ascii="宋体" w:hAnsi="宋体"/>
                <w:szCs w:val="21"/>
              </w:rPr>
            </w:pPr>
            <w:r>
              <w:rPr>
                <w:rFonts w:ascii="宋体" w:hint="eastAsia"/>
                <w:bCs/>
                <w:szCs w:val="21"/>
              </w:rPr>
              <w:sym w:font="Wingdings 2" w:char="F0A3"/>
            </w:r>
            <w:r>
              <w:rPr>
                <w:rFonts w:ascii="宋体" w:hAnsi="宋体" w:hint="eastAsia"/>
                <w:szCs w:val="21"/>
              </w:rPr>
              <w:t xml:space="preserve">退还客户      </w:t>
            </w:r>
            <w:r w:rsidR="008D7343">
              <w:rPr>
                <w:rFonts w:ascii="宋体" w:hint="eastAsia"/>
                <w:bCs/>
                <w:szCs w:val="21"/>
              </w:rPr>
              <w:t>□</w:t>
            </w:r>
            <w:r>
              <w:rPr>
                <w:rFonts w:ascii="宋体" w:hAnsi="宋体" w:hint="eastAsia"/>
                <w:szCs w:val="21"/>
              </w:rPr>
              <w:t>我中心自行处置</w:t>
            </w:r>
          </w:p>
        </w:tc>
      </w:tr>
      <w:tr w:rsidR="000F747F">
        <w:trPr>
          <w:cantSplit/>
          <w:trHeight w:val="1300"/>
          <w:jc w:val="center"/>
        </w:trPr>
        <w:tc>
          <w:tcPr>
            <w:tcW w:w="1943" w:type="dxa"/>
            <w:gridSpan w:val="2"/>
            <w:vAlign w:val="center"/>
          </w:tcPr>
          <w:p w:rsidR="000F747F" w:rsidRDefault="000F747F">
            <w:pPr>
              <w:spacing w:line="0" w:lineRule="atLeast"/>
              <w:jc w:val="center"/>
              <w:rPr>
                <w:rFonts w:ascii="宋体" w:hAnsi="宋体"/>
                <w:b/>
                <w:bCs/>
                <w:szCs w:val="21"/>
              </w:rPr>
            </w:pPr>
            <w:r>
              <w:rPr>
                <w:rFonts w:ascii="宋体" w:hAnsi="宋体" w:hint="eastAsia"/>
                <w:b/>
                <w:bCs/>
                <w:szCs w:val="21"/>
              </w:rPr>
              <w:t>检测项目及检测依据</w:t>
            </w:r>
          </w:p>
        </w:tc>
        <w:tc>
          <w:tcPr>
            <w:tcW w:w="8735" w:type="dxa"/>
            <w:gridSpan w:val="7"/>
            <w:vAlign w:val="center"/>
          </w:tcPr>
          <w:p w:rsidR="000F747F" w:rsidRDefault="000F747F" w:rsidP="00011501">
            <w:pPr>
              <w:tabs>
                <w:tab w:val="left" w:pos="724"/>
                <w:tab w:val="center" w:pos="4371"/>
              </w:tabs>
              <w:spacing w:line="0" w:lineRule="atLeast"/>
              <w:jc w:val="left"/>
              <w:rPr>
                <w:rFonts w:ascii="宋体" w:hAnsi="宋体"/>
                <w:szCs w:val="21"/>
              </w:rPr>
            </w:pPr>
          </w:p>
        </w:tc>
      </w:tr>
      <w:tr w:rsidR="000F747F">
        <w:trPr>
          <w:cantSplit/>
          <w:trHeight w:val="392"/>
          <w:jc w:val="center"/>
        </w:trPr>
        <w:tc>
          <w:tcPr>
            <w:tcW w:w="1943" w:type="dxa"/>
            <w:gridSpan w:val="2"/>
            <w:vAlign w:val="center"/>
          </w:tcPr>
          <w:p w:rsidR="000F747F" w:rsidRDefault="000F747F">
            <w:pPr>
              <w:spacing w:line="0" w:lineRule="atLeast"/>
              <w:jc w:val="center"/>
              <w:rPr>
                <w:rFonts w:ascii="宋体" w:hAnsi="宋体"/>
                <w:b/>
                <w:bCs/>
                <w:szCs w:val="21"/>
              </w:rPr>
            </w:pPr>
            <w:r>
              <w:rPr>
                <w:rFonts w:ascii="宋体" w:hAnsi="宋体" w:hint="eastAsia"/>
                <w:b/>
                <w:bCs/>
                <w:szCs w:val="21"/>
              </w:rPr>
              <w:t>需要报告份数</w:t>
            </w:r>
          </w:p>
        </w:tc>
        <w:tc>
          <w:tcPr>
            <w:tcW w:w="3493" w:type="dxa"/>
            <w:gridSpan w:val="2"/>
            <w:vAlign w:val="center"/>
          </w:tcPr>
          <w:p w:rsidR="000F747F" w:rsidRDefault="00B23E0E">
            <w:pPr>
              <w:spacing w:line="0" w:lineRule="atLeast"/>
              <w:jc w:val="center"/>
              <w:rPr>
                <w:rFonts w:ascii="宋体" w:hAnsi="宋体"/>
                <w:szCs w:val="21"/>
              </w:rPr>
            </w:pPr>
            <w:r>
              <w:rPr>
                <w:rFonts w:ascii="宋体" w:hAnsi="宋体" w:hint="eastAsia"/>
                <w:szCs w:val="21"/>
              </w:rPr>
              <w:t xml:space="preserve">  </w:t>
            </w:r>
          </w:p>
        </w:tc>
        <w:tc>
          <w:tcPr>
            <w:tcW w:w="1843" w:type="dxa"/>
            <w:gridSpan w:val="2"/>
            <w:vAlign w:val="center"/>
          </w:tcPr>
          <w:p w:rsidR="000F747F" w:rsidRPr="00F2687F" w:rsidRDefault="000F747F">
            <w:pPr>
              <w:spacing w:line="0" w:lineRule="atLeast"/>
              <w:jc w:val="center"/>
              <w:rPr>
                <w:rFonts w:ascii="宋体" w:hAnsi="宋体"/>
                <w:b/>
                <w:szCs w:val="21"/>
              </w:rPr>
            </w:pPr>
            <w:r w:rsidRPr="00F2687F">
              <w:rPr>
                <w:rFonts w:ascii="宋体" w:hAnsi="宋体" w:hint="eastAsia"/>
                <w:b/>
                <w:szCs w:val="21"/>
              </w:rPr>
              <w:t>检测费用</w:t>
            </w:r>
          </w:p>
        </w:tc>
        <w:tc>
          <w:tcPr>
            <w:tcW w:w="3399" w:type="dxa"/>
            <w:gridSpan w:val="3"/>
            <w:vAlign w:val="center"/>
          </w:tcPr>
          <w:p w:rsidR="000F747F" w:rsidRDefault="000F747F">
            <w:pPr>
              <w:spacing w:line="0" w:lineRule="atLeast"/>
              <w:jc w:val="center"/>
              <w:rPr>
                <w:rFonts w:ascii="宋体" w:hAnsi="宋体"/>
                <w:szCs w:val="21"/>
              </w:rPr>
            </w:pPr>
          </w:p>
        </w:tc>
      </w:tr>
      <w:tr w:rsidR="000F747F">
        <w:trPr>
          <w:cantSplit/>
          <w:trHeight w:val="379"/>
          <w:jc w:val="center"/>
        </w:trPr>
        <w:tc>
          <w:tcPr>
            <w:tcW w:w="1943" w:type="dxa"/>
            <w:gridSpan w:val="2"/>
            <w:vAlign w:val="center"/>
          </w:tcPr>
          <w:p w:rsidR="000F747F" w:rsidRDefault="000F747F">
            <w:pPr>
              <w:spacing w:line="300" w:lineRule="exact"/>
              <w:jc w:val="center"/>
              <w:rPr>
                <w:rFonts w:ascii="宋体"/>
                <w:b/>
                <w:bCs/>
                <w:szCs w:val="21"/>
              </w:rPr>
            </w:pPr>
            <w:r>
              <w:rPr>
                <w:rFonts w:ascii="宋体" w:hint="eastAsia"/>
                <w:b/>
                <w:bCs/>
                <w:szCs w:val="21"/>
              </w:rPr>
              <w:t>要求提交报告时间</w:t>
            </w:r>
          </w:p>
        </w:tc>
        <w:tc>
          <w:tcPr>
            <w:tcW w:w="3493" w:type="dxa"/>
            <w:gridSpan w:val="2"/>
            <w:vAlign w:val="center"/>
          </w:tcPr>
          <w:p w:rsidR="000F747F" w:rsidRDefault="00124DC2">
            <w:pPr>
              <w:spacing w:line="300" w:lineRule="exact"/>
              <w:jc w:val="center"/>
              <w:rPr>
                <w:rFonts w:ascii="宋体"/>
                <w:szCs w:val="21"/>
              </w:rPr>
            </w:pPr>
            <w:r>
              <w:rPr>
                <w:rFonts w:ascii="宋体" w:hint="eastAsia"/>
                <w:szCs w:val="21"/>
              </w:rPr>
              <w:t>收</w:t>
            </w:r>
            <w:r w:rsidR="005455F8">
              <w:rPr>
                <w:rFonts w:ascii="宋体" w:hint="eastAsia"/>
                <w:szCs w:val="21"/>
              </w:rPr>
              <w:t>样后10-15个工作日</w:t>
            </w:r>
          </w:p>
        </w:tc>
        <w:tc>
          <w:tcPr>
            <w:tcW w:w="1843" w:type="dxa"/>
            <w:gridSpan w:val="2"/>
            <w:vAlign w:val="center"/>
          </w:tcPr>
          <w:p w:rsidR="000F747F" w:rsidRPr="00F2687F" w:rsidRDefault="000F747F">
            <w:pPr>
              <w:spacing w:line="300" w:lineRule="exact"/>
              <w:jc w:val="center"/>
              <w:rPr>
                <w:rFonts w:ascii="宋体" w:hAnsi="宋体"/>
                <w:b/>
                <w:szCs w:val="21"/>
              </w:rPr>
            </w:pPr>
            <w:r w:rsidRPr="00F2687F">
              <w:rPr>
                <w:rFonts w:ascii="宋体" w:hAnsi="宋体" w:hint="eastAsia"/>
                <w:b/>
                <w:szCs w:val="21"/>
              </w:rPr>
              <w:t>报告领取方式</w:t>
            </w:r>
          </w:p>
        </w:tc>
        <w:tc>
          <w:tcPr>
            <w:tcW w:w="3399" w:type="dxa"/>
            <w:gridSpan w:val="3"/>
            <w:vAlign w:val="center"/>
          </w:tcPr>
          <w:p w:rsidR="000F747F" w:rsidRDefault="000F747F">
            <w:pPr>
              <w:spacing w:line="300" w:lineRule="exact"/>
              <w:jc w:val="center"/>
              <w:rPr>
                <w:rFonts w:ascii="宋体" w:hAnsi="宋体"/>
                <w:szCs w:val="21"/>
              </w:rPr>
            </w:pPr>
            <w:r>
              <w:rPr>
                <w:rFonts w:ascii="宋体" w:hint="eastAsia"/>
                <w:bCs/>
                <w:szCs w:val="21"/>
              </w:rPr>
              <w:sym w:font="Wingdings 2" w:char="00A3"/>
            </w:r>
            <w:r>
              <w:rPr>
                <w:rFonts w:ascii="宋体" w:hint="eastAsia"/>
                <w:bCs/>
                <w:szCs w:val="21"/>
              </w:rPr>
              <w:t xml:space="preserve"> </w:t>
            </w:r>
            <w:r>
              <w:rPr>
                <w:rFonts w:ascii="宋体" w:hAnsi="宋体" w:hint="eastAsia"/>
                <w:szCs w:val="21"/>
              </w:rPr>
              <w:t xml:space="preserve">自取  </w:t>
            </w:r>
            <w:r w:rsidR="008D7343">
              <w:rPr>
                <w:rFonts w:ascii="宋体" w:hAnsi="宋体" w:hint="eastAsia"/>
                <w:szCs w:val="21"/>
              </w:rPr>
              <w:t>□</w:t>
            </w:r>
            <w:r>
              <w:rPr>
                <w:rFonts w:ascii="宋体" w:hint="eastAsia"/>
                <w:bCs/>
                <w:szCs w:val="21"/>
              </w:rPr>
              <w:t xml:space="preserve"> </w:t>
            </w:r>
            <w:r>
              <w:rPr>
                <w:rFonts w:ascii="宋体" w:hAnsi="宋体" w:hint="eastAsia"/>
                <w:szCs w:val="21"/>
              </w:rPr>
              <w:t>邮寄   □ 其他</w:t>
            </w:r>
          </w:p>
        </w:tc>
      </w:tr>
      <w:tr w:rsidR="00D741F4" w:rsidTr="00E27FB9">
        <w:trPr>
          <w:cantSplit/>
          <w:trHeight w:val="910"/>
          <w:jc w:val="center"/>
        </w:trPr>
        <w:tc>
          <w:tcPr>
            <w:tcW w:w="1943" w:type="dxa"/>
            <w:gridSpan w:val="2"/>
            <w:vAlign w:val="center"/>
          </w:tcPr>
          <w:p w:rsidR="00D741F4" w:rsidRDefault="00D741F4">
            <w:pPr>
              <w:spacing w:line="300" w:lineRule="exact"/>
              <w:jc w:val="center"/>
              <w:rPr>
                <w:rFonts w:ascii="宋体"/>
                <w:b/>
                <w:bCs/>
                <w:szCs w:val="21"/>
              </w:rPr>
            </w:pPr>
            <w:r>
              <w:rPr>
                <w:rFonts w:ascii="宋体" w:hint="eastAsia"/>
                <w:b/>
                <w:bCs/>
                <w:szCs w:val="21"/>
              </w:rPr>
              <w:t>受理人签名</w:t>
            </w:r>
          </w:p>
          <w:p w:rsidR="00D741F4" w:rsidRDefault="00D741F4" w:rsidP="00516749">
            <w:pPr>
              <w:spacing w:line="300" w:lineRule="exact"/>
              <w:jc w:val="center"/>
              <w:rPr>
                <w:rFonts w:ascii="宋体"/>
                <w:b/>
                <w:bCs/>
                <w:szCs w:val="21"/>
              </w:rPr>
            </w:pPr>
            <w:r>
              <w:rPr>
                <w:rFonts w:ascii="宋体" w:hint="eastAsia"/>
                <w:b/>
                <w:bCs/>
                <w:szCs w:val="21"/>
              </w:rPr>
              <w:t>及收样日期</w:t>
            </w:r>
          </w:p>
        </w:tc>
        <w:tc>
          <w:tcPr>
            <w:tcW w:w="3493" w:type="dxa"/>
            <w:gridSpan w:val="2"/>
            <w:vAlign w:val="center"/>
          </w:tcPr>
          <w:p w:rsidR="00D741F4" w:rsidRDefault="00D741F4">
            <w:pPr>
              <w:spacing w:line="300" w:lineRule="exact"/>
              <w:jc w:val="center"/>
              <w:rPr>
                <w:rFonts w:ascii="宋体"/>
                <w:szCs w:val="21"/>
              </w:rPr>
            </w:pPr>
          </w:p>
        </w:tc>
        <w:tc>
          <w:tcPr>
            <w:tcW w:w="1843" w:type="dxa"/>
            <w:gridSpan w:val="2"/>
            <w:vAlign w:val="center"/>
          </w:tcPr>
          <w:p w:rsidR="00E9277A" w:rsidRDefault="00D741F4" w:rsidP="00E9277A">
            <w:pPr>
              <w:spacing w:line="300" w:lineRule="exact"/>
              <w:jc w:val="center"/>
              <w:rPr>
                <w:rFonts w:ascii="宋体" w:hAnsi="宋体"/>
                <w:b/>
                <w:szCs w:val="21"/>
              </w:rPr>
            </w:pPr>
            <w:r w:rsidRPr="00F2687F">
              <w:rPr>
                <w:rFonts w:ascii="宋体" w:hAnsi="宋体" w:hint="eastAsia"/>
                <w:b/>
                <w:szCs w:val="21"/>
              </w:rPr>
              <w:t>委托方</w:t>
            </w:r>
          </w:p>
          <w:p w:rsidR="00D741F4" w:rsidRPr="00F2687F" w:rsidRDefault="00D741F4" w:rsidP="00E9277A">
            <w:pPr>
              <w:spacing w:line="300" w:lineRule="exact"/>
              <w:jc w:val="center"/>
              <w:rPr>
                <w:rFonts w:ascii="宋体" w:hAnsi="宋体"/>
                <w:b/>
                <w:szCs w:val="21"/>
              </w:rPr>
            </w:pPr>
            <w:r w:rsidRPr="00F2687F">
              <w:rPr>
                <w:rFonts w:ascii="宋体" w:hAnsi="宋体" w:hint="eastAsia"/>
                <w:b/>
                <w:szCs w:val="21"/>
              </w:rPr>
              <w:t>签名</w:t>
            </w:r>
            <w:r>
              <w:rPr>
                <w:rFonts w:ascii="宋体" w:hAnsi="宋体" w:hint="eastAsia"/>
                <w:b/>
                <w:szCs w:val="21"/>
              </w:rPr>
              <w:t>及日期</w:t>
            </w:r>
          </w:p>
        </w:tc>
        <w:tc>
          <w:tcPr>
            <w:tcW w:w="3399" w:type="dxa"/>
            <w:gridSpan w:val="3"/>
            <w:vAlign w:val="center"/>
          </w:tcPr>
          <w:p w:rsidR="00D741F4" w:rsidRDefault="00D741F4">
            <w:pPr>
              <w:spacing w:line="300" w:lineRule="exact"/>
              <w:jc w:val="center"/>
              <w:rPr>
                <w:rFonts w:ascii="宋体"/>
                <w:bCs/>
                <w:szCs w:val="21"/>
              </w:rPr>
            </w:pPr>
          </w:p>
        </w:tc>
      </w:tr>
      <w:tr w:rsidR="000F747F">
        <w:trPr>
          <w:cantSplit/>
          <w:trHeight w:val="877"/>
          <w:jc w:val="center"/>
        </w:trPr>
        <w:tc>
          <w:tcPr>
            <w:tcW w:w="10678" w:type="dxa"/>
            <w:gridSpan w:val="9"/>
            <w:vAlign w:val="center"/>
          </w:tcPr>
          <w:p w:rsidR="000F747F" w:rsidRDefault="000F747F" w:rsidP="00F2687F">
            <w:pPr>
              <w:spacing w:line="0" w:lineRule="atLeast"/>
              <w:rPr>
                <w:rFonts w:ascii="宋体"/>
                <w:szCs w:val="21"/>
              </w:rPr>
            </w:pPr>
            <w:r>
              <w:rPr>
                <w:rFonts w:ascii="宋体" w:hint="eastAsia"/>
                <w:b/>
                <w:szCs w:val="21"/>
              </w:rPr>
              <w:t>说明</w:t>
            </w:r>
            <w:r>
              <w:rPr>
                <w:rFonts w:ascii="宋体" w:hint="eastAsia"/>
                <w:szCs w:val="21"/>
              </w:rPr>
              <w:t>：</w:t>
            </w:r>
            <w:r w:rsidR="00F2687F" w:rsidRPr="00F2687F">
              <w:rPr>
                <w:rFonts w:ascii="宋体" w:hint="eastAsia"/>
                <w:szCs w:val="21"/>
              </w:rPr>
              <w:t>1、委托方保证所提供的所有相关信息、资料和实物的真实性和准确性，并承担相应责任。委托方同意检验检测并按此协议的条件进行，同时支付所需的费用和提供必要的合作。2、对在实验室活动中获得或产生的所有信息，或者本协议中约定的其他保密信息，本机构承诺为客户保密并承担管理责任。3、发出检验检测报告30日内仍未取回样品，本机构不负保管责任，并可按规定处理样品。</w:t>
            </w:r>
            <w:r w:rsidR="00F2687F">
              <w:rPr>
                <w:rFonts w:ascii="宋体" w:hint="eastAsia"/>
                <w:szCs w:val="21"/>
              </w:rPr>
              <w:t>4</w:t>
            </w:r>
            <w:r w:rsidR="00F2687F" w:rsidRPr="00F2687F">
              <w:rPr>
                <w:rFonts w:ascii="宋体" w:hint="eastAsia"/>
                <w:szCs w:val="21"/>
              </w:rPr>
              <w:t>、检验检测要求需要更改须在报告交付前以书面提出申请，填写更改原因，更改内容。</w:t>
            </w:r>
            <w:r w:rsidR="00F2687F">
              <w:rPr>
                <w:rFonts w:ascii="宋体" w:hint="eastAsia"/>
                <w:szCs w:val="21"/>
              </w:rPr>
              <w:t>5</w:t>
            </w:r>
            <w:r w:rsidR="00F2687F" w:rsidRPr="00F2687F">
              <w:rPr>
                <w:rFonts w:ascii="宋体" w:hint="eastAsia"/>
                <w:szCs w:val="21"/>
              </w:rPr>
              <w:t>、除非另有约定，费用未付清，本机构有权拒发检验检测报告，遇灾害或其他不可抗力，本机构有权推迟执行或取消本协议。</w:t>
            </w:r>
            <w:r w:rsidR="00F2687F">
              <w:rPr>
                <w:rFonts w:ascii="宋体" w:hint="eastAsia"/>
                <w:szCs w:val="21"/>
              </w:rPr>
              <w:t>6</w:t>
            </w:r>
            <w:r w:rsidR="00F2687F" w:rsidRPr="00F2687F">
              <w:rPr>
                <w:rFonts w:ascii="宋体" w:hint="eastAsia"/>
                <w:szCs w:val="21"/>
              </w:rPr>
              <w:t>、本协议书同时作为领取检验检测报告和检验检测样品及其技术资料的凭证，请妥善保存。</w:t>
            </w:r>
          </w:p>
        </w:tc>
      </w:tr>
      <w:tr w:rsidR="000F747F">
        <w:trPr>
          <w:cantSplit/>
          <w:trHeight w:val="297"/>
          <w:jc w:val="center"/>
        </w:trPr>
        <w:tc>
          <w:tcPr>
            <w:tcW w:w="10678" w:type="dxa"/>
            <w:gridSpan w:val="9"/>
            <w:vAlign w:val="center"/>
          </w:tcPr>
          <w:p w:rsidR="000F747F" w:rsidRDefault="000F747F">
            <w:pPr>
              <w:spacing w:line="0" w:lineRule="atLeast"/>
              <w:rPr>
                <w:rFonts w:ascii="宋体"/>
                <w:szCs w:val="21"/>
              </w:rPr>
            </w:pPr>
            <w:r>
              <w:rPr>
                <w:rFonts w:ascii="宋体" w:hint="eastAsia"/>
                <w:szCs w:val="21"/>
              </w:rPr>
              <w:t xml:space="preserve">    电话:</w:t>
            </w:r>
            <w:r>
              <w:rPr>
                <w:rFonts w:ascii="宋体"/>
                <w:szCs w:val="21"/>
              </w:rPr>
              <w:t>0531</w:t>
            </w:r>
            <w:r>
              <w:rPr>
                <w:rFonts w:ascii="宋体" w:hint="eastAsia"/>
                <w:szCs w:val="21"/>
              </w:rPr>
              <w:t>-</w:t>
            </w:r>
            <w:r>
              <w:rPr>
                <w:rFonts w:ascii="宋体"/>
                <w:szCs w:val="21"/>
              </w:rPr>
              <w:t>82971316</w:t>
            </w:r>
            <w:r>
              <w:rPr>
                <w:rFonts w:ascii="宋体" w:hint="eastAsia"/>
                <w:szCs w:val="21"/>
              </w:rPr>
              <w:t xml:space="preserve">      </w:t>
            </w:r>
            <w:r>
              <w:rPr>
                <w:rFonts w:ascii="宋体"/>
                <w:szCs w:val="21"/>
              </w:rPr>
              <w:t xml:space="preserve">   </w:t>
            </w:r>
            <w:r>
              <w:rPr>
                <w:rFonts w:ascii="宋体" w:hint="eastAsia"/>
                <w:szCs w:val="21"/>
              </w:rPr>
              <w:t xml:space="preserve">  地址:济南市英雄山路92号                    邮编:    </w:t>
            </w:r>
            <w:r>
              <w:rPr>
                <w:rFonts w:ascii="宋体"/>
                <w:szCs w:val="21"/>
              </w:rPr>
              <w:t>250002</w:t>
            </w:r>
          </w:p>
        </w:tc>
      </w:tr>
    </w:tbl>
    <w:p w:rsidR="00D65829" w:rsidRDefault="00D65829"/>
    <w:p w:rsidR="00D65829" w:rsidRDefault="00D65829"/>
    <w:sectPr w:rsidR="00D65829">
      <w:pgSz w:w="11906" w:h="16838"/>
      <w:pgMar w:top="1440" w:right="1797" w:bottom="1134"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E39"/>
    <w:rsid w:val="00001687"/>
    <w:rsid w:val="00011501"/>
    <w:rsid w:val="00016082"/>
    <w:rsid w:val="000362FC"/>
    <w:rsid w:val="00086AF9"/>
    <w:rsid w:val="0009652B"/>
    <w:rsid w:val="000B0410"/>
    <w:rsid w:val="000C06BE"/>
    <w:rsid w:val="000C580A"/>
    <w:rsid w:val="000D137F"/>
    <w:rsid w:val="000F747F"/>
    <w:rsid w:val="00110559"/>
    <w:rsid w:val="00116B8F"/>
    <w:rsid w:val="00124DC2"/>
    <w:rsid w:val="001254AC"/>
    <w:rsid w:val="00131AFC"/>
    <w:rsid w:val="001828AE"/>
    <w:rsid w:val="00193E93"/>
    <w:rsid w:val="001B1373"/>
    <w:rsid w:val="001B3C6D"/>
    <w:rsid w:val="001D09ED"/>
    <w:rsid w:val="001E7ABD"/>
    <w:rsid w:val="001F6AED"/>
    <w:rsid w:val="0020686F"/>
    <w:rsid w:val="00232644"/>
    <w:rsid w:val="002367B9"/>
    <w:rsid w:val="00240FD1"/>
    <w:rsid w:val="00244B81"/>
    <w:rsid w:val="00287E87"/>
    <w:rsid w:val="002913B8"/>
    <w:rsid w:val="002D38DD"/>
    <w:rsid w:val="002D7A44"/>
    <w:rsid w:val="002E4246"/>
    <w:rsid w:val="00307910"/>
    <w:rsid w:val="00320C35"/>
    <w:rsid w:val="0033277E"/>
    <w:rsid w:val="00333D37"/>
    <w:rsid w:val="00366882"/>
    <w:rsid w:val="0037460D"/>
    <w:rsid w:val="003764DC"/>
    <w:rsid w:val="00390675"/>
    <w:rsid w:val="003C4E78"/>
    <w:rsid w:val="003C6FAF"/>
    <w:rsid w:val="003D13B0"/>
    <w:rsid w:val="003D51E8"/>
    <w:rsid w:val="003F024B"/>
    <w:rsid w:val="003F6D1A"/>
    <w:rsid w:val="0040117C"/>
    <w:rsid w:val="004037BD"/>
    <w:rsid w:val="00422E39"/>
    <w:rsid w:val="00425899"/>
    <w:rsid w:val="0045484F"/>
    <w:rsid w:val="00461200"/>
    <w:rsid w:val="004829EA"/>
    <w:rsid w:val="004A12AA"/>
    <w:rsid w:val="004A3934"/>
    <w:rsid w:val="004A3C87"/>
    <w:rsid w:val="004A7665"/>
    <w:rsid w:val="004E1C2A"/>
    <w:rsid w:val="005117BF"/>
    <w:rsid w:val="00511961"/>
    <w:rsid w:val="005451D0"/>
    <w:rsid w:val="005455F8"/>
    <w:rsid w:val="00545A71"/>
    <w:rsid w:val="00572396"/>
    <w:rsid w:val="00595F05"/>
    <w:rsid w:val="00597E00"/>
    <w:rsid w:val="005E42DB"/>
    <w:rsid w:val="00620924"/>
    <w:rsid w:val="006339C0"/>
    <w:rsid w:val="00640385"/>
    <w:rsid w:val="00655073"/>
    <w:rsid w:val="00661B28"/>
    <w:rsid w:val="00664A72"/>
    <w:rsid w:val="00675E04"/>
    <w:rsid w:val="0069345C"/>
    <w:rsid w:val="006A5429"/>
    <w:rsid w:val="006B22DA"/>
    <w:rsid w:val="006D3B4E"/>
    <w:rsid w:val="006F42D1"/>
    <w:rsid w:val="0070230C"/>
    <w:rsid w:val="00711CDD"/>
    <w:rsid w:val="00722553"/>
    <w:rsid w:val="00723FF8"/>
    <w:rsid w:val="0076169F"/>
    <w:rsid w:val="0077367D"/>
    <w:rsid w:val="00784EBB"/>
    <w:rsid w:val="00787062"/>
    <w:rsid w:val="007A4BE0"/>
    <w:rsid w:val="007B656B"/>
    <w:rsid w:val="007D54FD"/>
    <w:rsid w:val="00800E79"/>
    <w:rsid w:val="008041FD"/>
    <w:rsid w:val="00821174"/>
    <w:rsid w:val="0082146E"/>
    <w:rsid w:val="00854FF3"/>
    <w:rsid w:val="008810D7"/>
    <w:rsid w:val="00882263"/>
    <w:rsid w:val="00884423"/>
    <w:rsid w:val="00884E3C"/>
    <w:rsid w:val="00890285"/>
    <w:rsid w:val="008A69F6"/>
    <w:rsid w:val="008C0F79"/>
    <w:rsid w:val="008D7343"/>
    <w:rsid w:val="00903597"/>
    <w:rsid w:val="009369A2"/>
    <w:rsid w:val="00942C53"/>
    <w:rsid w:val="00970515"/>
    <w:rsid w:val="00981A31"/>
    <w:rsid w:val="009A3057"/>
    <w:rsid w:val="009A4E0F"/>
    <w:rsid w:val="009A6240"/>
    <w:rsid w:val="009C6CED"/>
    <w:rsid w:val="009D42C4"/>
    <w:rsid w:val="009D4E22"/>
    <w:rsid w:val="00A33F7D"/>
    <w:rsid w:val="00A439D4"/>
    <w:rsid w:val="00A572D3"/>
    <w:rsid w:val="00A70A96"/>
    <w:rsid w:val="00A85961"/>
    <w:rsid w:val="00AC47F4"/>
    <w:rsid w:val="00AD12D2"/>
    <w:rsid w:val="00AD1D42"/>
    <w:rsid w:val="00AE5625"/>
    <w:rsid w:val="00AF56F6"/>
    <w:rsid w:val="00B10EC9"/>
    <w:rsid w:val="00B210DE"/>
    <w:rsid w:val="00B21137"/>
    <w:rsid w:val="00B215DB"/>
    <w:rsid w:val="00B23E0E"/>
    <w:rsid w:val="00B2713C"/>
    <w:rsid w:val="00B34D85"/>
    <w:rsid w:val="00B40CF3"/>
    <w:rsid w:val="00B82363"/>
    <w:rsid w:val="00BA0805"/>
    <w:rsid w:val="00BE0EBD"/>
    <w:rsid w:val="00BE2228"/>
    <w:rsid w:val="00BF69A9"/>
    <w:rsid w:val="00C14E03"/>
    <w:rsid w:val="00C17F3D"/>
    <w:rsid w:val="00C50D6F"/>
    <w:rsid w:val="00C83C12"/>
    <w:rsid w:val="00C961EE"/>
    <w:rsid w:val="00CD19F1"/>
    <w:rsid w:val="00CD40A6"/>
    <w:rsid w:val="00CE6C4C"/>
    <w:rsid w:val="00D368EF"/>
    <w:rsid w:val="00D4159E"/>
    <w:rsid w:val="00D63D95"/>
    <w:rsid w:val="00D65829"/>
    <w:rsid w:val="00D741F4"/>
    <w:rsid w:val="00D85A30"/>
    <w:rsid w:val="00D96FEB"/>
    <w:rsid w:val="00DA3426"/>
    <w:rsid w:val="00DC7EEE"/>
    <w:rsid w:val="00DE0805"/>
    <w:rsid w:val="00DE5DB3"/>
    <w:rsid w:val="00DE69BD"/>
    <w:rsid w:val="00DF61DD"/>
    <w:rsid w:val="00E20AC6"/>
    <w:rsid w:val="00E41B75"/>
    <w:rsid w:val="00E6336F"/>
    <w:rsid w:val="00E64742"/>
    <w:rsid w:val="00E732D1"/>
    <w:rsid w:val="00E9277A"/>
    <w:rsid w:val="00E9304A"/>
    <w:rsid w:val="00EA5674"/>
    <w:rsid w:val="00EB598A"/>
    <w:rsid w:val="00EC1DAE"/>
    <w:rsid w:val="00F1122C"/>
    <w:rsid w:val="00F22FA7"/>
    <w:rsid w:val="00F2687F"/>
    <w:rsid w:val="00F420BA"/>
    <w:rsid w:val="00F757DF"/>
    <w:rsid w:val="00F850BA"/>
    <w:rsid w:val="00F90A3A"/>
    <w:rsid w:val="00F932E7"/>
    <w:rsid w:val="00FE6139"/>
    <w:rsid w:val="00FF0960"/>
    <w:rsid w:val="04F3195A"/>
    <w:rsid w:val="14184410"/>
    <w:rsid w:val="1B8D788A"/>
    <w:rsid w:val="1D756EBD"/>
    <w:rsid w:val="22380779"/>
    <w:rsid w:val="27554102"/>
    <w:rsid w:val="2D2B1856"/>
    <w:rsid w:val="32584AA6"/>
    <w:rsid w:val="34894B89"/>
    <w:rsid w:val="3D821BB2"/>
    <w:rsid w:val="48ED0F6F"/>
    <w:rsid w:val="49117CD7"/>
    <w:rsid w:val="54BD36CB"/>
    <w:rsid w:val="59451552"/>
    <w:rsid w:val="5EFE1E27"/>
    <w:rsid w:val="5FF74C58"/>
    <w:rsid w:val="669730E8"/>
    <w:rsid w:val="68C073E0"/>
    <w:rsid w:val="7DD40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E87D9"/>
  <w15:docId w15:val="{E5E24B09-6525-4B79-B95F-CB02BBCB4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after="120"/>
      <w:ind w:leftChars="200" w:left="42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正文文本缩进 字符"/>
    <w:basedOn w:val="a0"/>
    <w:link w:val="a3"/>
    <w:uiPriority w:val="99"/>
    <w:qFormat/>
    <w:rPr>
      <w:rFonts w:ascii="Times New Roman" w:eastAsia="宋体" w:hAnsi="Times New Roman" w:cs="Times New Roman"/>
    </w:rPr>
  </w:style>
  <w:style w:type="paragraph" w:styleId="ab">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110</Words>
  <Characters>633</Characters>
  <Application>Microsoft Office Word</Application>
  <DocSecurity>0</DocSecurity>
  <Lines>5</Lines>
  <Paragraphs>1</Paragraphs>
  <ScaleCrop>false</ScaleCrop>
  <Company>CHINA</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东 田</cp:lastModifiedBy>
  <cp:revision>35</cp:revision>
  <cp:lastPrinted>2024-10-11T02:51:00Z</cp:lastPrinted>
  <dcterms:created xsi:type="dcterms:W3CDTF">2022-01-25T01:02:00Z</dcterms:created>
  <dcterms:modified xsi:type="dcterms:W3CDTF">2025-02-14T07:08:00Z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9C7F52E8CC0140EB8CB9AA29485AEC52</vt:lpwstr>
  </property>
</Properties>
</file>